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CB43" w14:textId="20B429FE" w:rsidR="00AD7DCF" w:rsidRDefault="00AD7DCF" w:rsidP="00DB48F9">
      <w:pPr>
        <w:jc w:val="center"/>
        <w:rPr>
          <w:rFonts w:eastAsia="Times New Roman" w:cs="Tahoma"/>
          <w:sz w:val="24"/>
          <w:szCs w:val="24"/>
        </w:rPr>
      </w:pPr>
    </w:p>
    <w:p w14:paraId="7C12288D" w14:textId="77777777" w:rsidR="00447423" w:rsidRDefault="00447423" w:rsidP="00DE61A9">
      <w:pPr>
        <w:spacing w:line="276" w:lineRule="auto"/>
        <w:rPr>
          <w:rFonts w:ascii="Arial" w:eastAsia="Times New Roman" w:hAnsi="Arial"/>
        </w:rPr>
      </w:pPr>
    </w:p>
    <w:p w14:paraId="0F2195FF" w14:textId="1E59F4D4" w:rsidR="00DB48F9" w:rsidRDefault="00DB48F9" w:rsidP="00DE61A9">
      <w:pPr>
        <w:spacing w:line="276" w:lineRule="auto"/>
      </w:pPr>
      <w:r>
        <w:rPr>
          <w:rFonts w:ascii="Arial" w:eastAsia="Times New Roman" w:hAnsi="Arial"/>
        </w:rPr>
        <w:t>Progetto: ……………………………………………………………</w:t>
      </w:r>
      <w:proofErr w:type="gramStart"/>
      <w:r>
        <w:rPr>
          <w:rFonts w:ascii="Arial" w:eastAsia="Times New Roman" w:hAnsi="Arial"/>
        </w:rPr>
        <w:t>…….</w:t>
      </w:r>
      <w:proofErr w:type="gramEnd"/>
      <w:r>
        <w:rPr>
          <w:rFonts w:ascii="Arial" w:eastAsia="Times New Roman" w:hAnsi="Arial"/>
        </w:rPr>
        <w:t>.…………CUP</w:t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</w:r>
      <w:r>
        <w:rPr>
          <w:rFonts w:ascii="Arial" w:eastAsia="Times New Roman" w:hAnsi="Arial"/>
        </w:rPr>
        <w:softHyphen/>
        <w:t>……………………………...</w:t>
      </w:r>
    </w:p>
    <w:p w14:paraId="212EF7DF" w14:textId="5AA5B302" w:rsidR="00BC282B" w:rsidRDefault="00DB48F9" w:rsidP="00DE61A9">
      <w:pPr>
        <w:spacing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Il/la sottoscritto/a ………………………</w:t>
      </w:r>
      <w:proofErr w:type="gramStart"/>
      <w:r>
        <w:rPr>
          <w:rFonts w:ascii="Arial" w:eastAsia="Times New Roman" w:hAnsi="Arial"/>
        </w:rPr>
        <w:t>…….</w:t>
      </w:r>
      <w:proofErr w:type="gramEnd"/>
      <w:r>
        <w:rPr>
          <w:rFonts w:ascii="Arial" w:eastAsia="Times New Roman" w:hAnsi="Arial"/>
        </w:rPr>
        <w:t xml:space="preserve">. nato/a </w:t>
      </w:r>
      <w:proofErr w:type="spellStart"/>
      <w:r>
        <w:rPr>
          <w:rFonts w:ascii="Arial" w:eastAsia="Times New Roman" w:hAnsi="Arial"/>
        </w:rPr>
        <w:t>a</w:t>
      </w:r>
      <w:proofErr w:type="spellEnd"/>
      <w:r>
        <w:rPr>
          <w:rFonts w:ascii="Arial" w:eastAsia="Times New Roman" w:hAnsi="Arial"/>
        </w:rPr>
        <w:t xml:space="preserve"> ……</w:t>
      </w:r>
      <w:proofErr w:type="gramStart"/>
      <w:r>
        <w:rPr>
          <w:rFonts w:ascii="Arial" w:eastAsia="Times New Roman" w:hAnsi="Arial"/>
        </w:rPr>
        <w:t>…….</w:t>
      </w:r>
      <w:proofErr w:type="gramEnd"/>
      <w:r>
        <w:rPr>
          <w:rFonts w:ascii="Arial" w:eastAsia="Times New Roman" w:hAnsi="Arial"/>
        </w:rPr>
        <w:t>.……… il ………………, residente ai fini della carica presso il municipio di ………………………in via </w:t>
      </w:r>
      <w:proofErr w:type="gramStart"/>
      <w:r>
        <w:rPr>
          <w:rFonts w:ascii="Arial" w:eastAsia="Times New Roman" w:hAnsi="Arial"/>
        </w:rPr>
        <w:t xml:space="preserve"> ….</w:t>
      </w:r>
      <w:proofErr w:type="gramEnd"/>
      <w:r>
        <w:rPr>
          <w:rFonts w:ascii="Arial" w:eastAsia="Times New Roman" w:hAnsi="Arial"/>
        </w:rPr>
        <w:t xml:space="preserve">.……….………………n. ……………… </w:t>
      </w:r>
      <w:r w:rsidR="00BC282B">
        <w:rPr>
          <w:rFonts w:ascii="Arial" w:eastAsia="Times New Roman" w:hAnsi="Arial"/>
        </w:rPr>
        <w:t>i</w:t>
      </w:r>
      <w:r>
        <w:rPr>
          <w:rFonts w:ascii="Arial" w:eastAsia="Times New Roman" w:hAnsi="Arial"/>
        </w:rPr>
        <w:t>n qualità di legale rappresentante di:       </w:t>
      </w:r>
    </w:p>
    <w:p w14:paraId="16840426" w14:textId="7437F13F" w:rsidR="00DB48F9" w:rsidRDefault="00DB48F9" w:rsidP="00DE61A9">
      <w:pPr>
        <w:spacing w:line="276" w:lineRule="auto"/>
      </w:pPr>
      <w:r>
        <w:rPr>
          <w:rFonts w:ascii="Arial" w:eastAsia="Times New Roman" w:hAnsi="Arial"/>
        </w:rPr>
        <w:t xml:space="preserve">   </w:t>
      </w:r>
    </w:p>
    <w:p w14:paraId="619FD53C" w14:textId="5E60B64E" w:rsidR="00DB48F9" w:rsidRDefault="00DB48F9" w:rsidP="00DE61A9">
      <w:pPr>
        <w:spacing w:line="276" w:lineRule="auto"/>
      </w:pPr>
      <w:r>
        <w:rPr>
          <w:rFonts w:ascii="Wingdings" w:eastAsia="Times New Roman" w:hAnsi="Wingdings" w:cs="Tahoma"/>
        </w:rPr>
        <w:t></w:t>
      </w:r>
      <w:r>
        <w:rPr>
          <w:rFonts w:ascii="Arial" w:eastAsia="Times New Roman" w:hAnsi="Arial"/>
        </w:rPr>
        <w:t xml:space="preserve"> </w:t>
      </w:r>
      <w:r w:rsidR="007E3D65">
        <w:rPr>
          <w:rFonts w:ascii="Arial" w:eastAsia="Times New Roman" w:hAnsi="Arial"/>
        </w:rPr>
        <w:t>Tipologia soggetto beneficiario</w:t>
      </w:r>
      <w:r>
        <w:rPr>
          <w:rFonts w:ascii="Arial" w:eastAsia="Times New Roman" w:hAnsi="Arial"/>
        </w:rPr>
        <w:t xml:space="preserve"> _______________________</w:t>
      </w:r>
    </w:p>
    <w:p w14:paraId="644BCF0E" w14:textId="1FF33433" w:rsidR="00DB48F9" w:rsidRDefault="00DB48F9" w:rsidP="00DE61A9">
      <w:pPr>
        <w:spacing w:line="276" w:lineRule="auto"/>
      </w:pPr>
    </w:p>
    <w:p w14:paraId="4B533C8E" w14:textId="77777777" w:rsidR="00DB48F9" w:rsidRDefault="00DB48F9" w:rsidP="00DE61A9">
      <w:pPr>
        <w:spacing w:line="276" w:lineRule="auto"/>
      </w:pPr>
      <w:r>
        <w:rPr>
          <w:rFonts w:ascii="Arial" w:eastAsia="Times New Roman" w:hAnsi="Arial"/>
        </w:rPr>
        <w:t xml:space="preserve">Così identificato: </w:t>
      </w:r>
    </w:p>
    <w:p w14:paraId="5346DFB6" w14:textId="3400A06D" w:rsidR="00DB48F9" w:rsidRDefault="007E3D65" w:rsidP="00DE61A9">
      <w:pPr>
        <w:spacing w:line="276" w:lineRule="auto"/>
      </w:pPr>
      <w:r>
        <w:rPr>
          <w:rFonts w:ascii="Arial" w:eastAsia="Times New Roman" w:hAnsi="Arial"/>
        </w:rPr>
        <w:t>Soggetto beneficiario</w:t>
      </w:r>
      <w:r w:rsidR="00DB48F9">
        <w:rPr>
          <w:rFonts w:ascii="Arial" w:eastAsia="Times New Roman" w:hAnsi="Arial"/>
        </w:rPr>
        <w:t xml:space="preserve"> …………………………… ….</w:t>
      </w:r>
    </w:p>
    <w:p w14:paraId="610137EF" w14:textId="77777777" w:rsidR="00DB48F9" w:rsidRDefault="00DB48F9" w:rsidP="00DE61A9">
      <w:pPr>
        <w:spacing w:line="276" w:lineRule="auto"/>
      </w:pPr>
      <w:r>
        <w:rPr>
          <w:rFonts w:ascii="Arial" w:eastAsia="Times New Roman" w:hAnsi="Arial"/>
        </w:rPr>
        <w:t>Indirizzo ……………………………………….</w:t>
      </w:r>
    </w:p>
    <w:p w14:paraId="06CBBE78" w14:textId="77777777" w:rsidR="00DB48F9" w:rsidRDefault="00DB48F9" w:rsidP="00DE61A9">
      <w:pPr>
        <w:spacing w:line="276" w:lineRule="auto"/>
      </w:pPr>
      <w:r>
        <w:rPr>
          <w:rFonts w:ascii="Arial" w:eastAsia="Times New Roman" w:hAnsi="Arial"/>
        </w:rPr>
        <w:t>Tel. ……………………………...</w:t>
      </w:r>
    </w:p>
    <w:p w14:paraId="5156B19F" w14:textId="77777777" w:rsidR="00DB48F9" w:rsidRDefault="00DB48F9" w:rsidP="00DE61A9">
      <w:pPr>
        <w:spacing w:line="276" w:lineRule="auto"/>
      </w:pPr>
      <w:r>
        <w:rPr>
          <w:rFonts w:ascii="Arial" w:eastAsia="Times New Roman" w:hAnsi="Arial"/>
        </w:rPr>
        <w:t>Comune</w:t>
      </w:r>
      <w:r>
        <w:rPr>
          <w:rFonts w:ascii="Arial" w:eastAsia="Times New Roman" w:hAnsi="Arial"/>
          <w:b/>
          <w:bCs/>
        </w:rPr>
        <w:t xml:space="preserve"> </w:t>
      </w:r>
      <w:r>
        <w:rPr>
          <w:rFonts w:ascii="Arial" w:eastAsia="Times New Roman" w:hAnsi="Arial"/>
        </w:rPr>
        <w:t>………………………………………. Prov. ……………….</w:t>
      </w:r>
    </w:p>
    <w:p w14:paraId="05E90B2A" w14:textId="77777777" w:rsidR="00DB48F9" w:rsidRDefault="00DB48F9" w:rsidP="00DE61A9">
      <w:pPr>
        <w:spacing w:line="276" w:lineRule="auto"/>
      </w:pPr>
      <w:r>
        <w:rPr>
          <w:rFonts w:ascii="Arial" w:eastAsia="Times New Roman" w:hAnsi="Arial"/>
        </w:rPr>
        <w:t>P.IVA/C.F. ………………………</w:t>
      </w:r>
    </w:p>
    <w:p w14:paraId="585DFB09" w14:textId="77777777" w:rsidR="00DB48F9" w:rsidRDefault="00DB48F9" w:rsidP="00DE61A9">
      <w:pPr>
        <w:spacing w:line="276" w:lineRule="auto"/>
        <w:rPr>
          <w:rFonts w:ascii="Arial" w:eastAsia="Times New Roman" w:hAnsi="Arial"/>
        </w:rPr>
      </w:pPr>
    </w:p>
    <w:p w14:paraId="28746BA0" w14:textId="77777777" w:rsidR="00DB48F9" w:rsidRDefault="00DB48F9" w:rsidP="00DE61A9">
      <w:pPr>
        <w:spacing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Essendo a conoscenza:</w:t>
      </w:r>
    </w:p>
    <w:p w14:paraId="1551AD6C" w14:textId="77777777" w:rsidR="00DB48F9" w:rsidRDefault="00DB48F9" w:rsidP="00DE61A9">
      <w:pPr>
        <w:spacing w:line="276" w:lineRule="auto"/>
        <w:rPr>
          <w:rFonts w:ascii="Arial" w:eastAsia="Times New Roman" w:hAnsi="Arial"/>
        </w:rPr>
      </w:pPr>
    </w:p>
    <w:p w14:paraId="7976C8F8" w14:textId="2DBAFB69" w:rsidR="00DB48F9" w:rsidRDefault="00DB48F9" w:rsidP="00DE61A9">
      <w:pPr>
        <w:spacing w:line="276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che </w:t>
      </w:r>
      <w:r w:rsidRPr="00447423">
        <w:rPr>
          <w:rFonts w:ascii="Arial" w:eastAsia="Times New Roman" w:hAnsi="Arial"/>
        </w:rPr>
        <w:t>la Delibera CIPE n.25/2016</w:t>
      </w:r>
      <w:r w:rsidR="00A944F2" w:rsidRPr="00447423">
        <w:rPr>
          <w:rFonts w:ascii="Arial" w:eastAsia="Times New Roman" w:hAnsi="Arial"/>
        </w:rPr>
        <w:t xml:space="preserve"> </w:t>
      </w:r>
      <w:r w:rsidRPr="00447423">
        <w:rPr>
          <w:rFonts w:ascii="Arial" w:eastAsia="Times New Roman" w:hAnsi="Arial"/>
        </w:rPr>
        <w:t>prevede</w:t>
      </w:r>
      <w:r>
        <w:rPr>
          <w:rFonts w:ascii="Arial" w:eastAsia="Times New Roman" w:hAnsi="Arial"/>
        </w:rPr>
        <w:t xml:space="preserve"> che non sono ammissibili spese che risultino </w:t>
      </w:r>
      <w:proofErr w:type="spellStart"/>
      <w:r>
        <w:rPr>
          <w:rFonts w:ascii="Arial" w:eastAsia="Times New Roman" w:hAnsi="Arial"/>
        </w:rPr>
        <w:t>finanziate</w:t>
      </w:r>
      <w:proofErr w:type="spellEnd"/>
      <w:r>
        <w:rPr>
          <w:rFonts w:ascii="Arial" w:eastAsia="Times New Roman" w:hAnsi="Arial"/>
        </w:rPr>
        <w:t xml:space="preserve"> attraverso altre fonti finanziarie, salvo che lo specifico progetto non preveda espressamente che l’intervento sia</w:t>
      </w:r>
      <w:r w:rsidR="004A6D1B">
        <w:rPr>
          <w:rFonts w:ascii="Arial" w:eastAsia="Times New Roman" w:hAnsi="Arial"/>
        </w:rPr>
        <w:t xml:space="preserve"> a</w:t>
      </w:r>
      <w:r>
        <w:rPr>
          <w:rFonts w:ascii="Arial" w:eastAsia="Times New Roman" w:hAnsi="Arial"/>
        </w:rPr>
        <w:t>ssicurato con una pluralità di fonti di finanziamento</w:t>
      </w:r>
    </w:p>
    <w:p w14:paraId="5D08CFE6" w14:textId="77777777" w:rsidR="00DB48F9" w:rsidRDefault="00DB48F9" w:rsidP="00DE61A9">
      <w:pPr>
        <w:spacing w:before="100" w:after="100" w:line="276" w:lineRule="auto"/>
      </w:pPr>
      <w:r>
        <w:rPr>
          <w:rFonts w:ascii="Arial" w:eastAsia="Times New Roman" w:hAnsi="Arial"/>
        </w:rPr>
        <w:br/>
        <w:t>dichiara che:</w:t>
      </w:r>
    </w:p>
    <w:p w14:paraId="361C837F" w14:textId="77777777" w:rsidR="00DB48F9" w:rsidRDefault="00DB48F9" w:rsidP="00DE61A9">
      <w:pPr>
        <w:numPr>
          <w:ilvl w:val="0"/>
          <w:numId w:val="1"/>
        </w:numPr>
        <w:spacing w:before="100" w:after="100" w:line="276" w:lineRule="auto"/>
      </w:pPr>
      <w:r>
        <w:rPr>
          <w:rFonts w:ascii="Arial" w:eastAsia="Times New Roman" w:hAnsi="Arial"/>
          <w:color w:val="000080"/>
          <w:lang w:eastAsia="en-US"/>
        </w:rPr>
        <w:t xml:space="preserve"> </w:t>
      </w:r>
      <w:r>
        <w:rPr>
          <w:rFonts w:ascii="Arial" w:eastAsia="Times New Roman" w:hAnsi="Arial"/>
        </w:rPr>
        <w:t>non sono stati richiesti o ottenuti altri contributi pubblici per lo stesso intervento o per spese inerenti al progetto stesso.</w:t>
      </w:r>
    </w:p>
    <w:p w14:paraId="7EED69E9" w14:textId="7B36998C" w:rsidR="00DB48F9" w:rsidRDefault="00DB48F9" w:rsidP="00DE61A9">
      <w:pPr>
        <w:numPr>
          <w:ilvl w:val="0"/>
          <w:numId w:val="1"/>
        </w:numPr>
        <w:spacing w:before="100" w:after="100" w:line="276" w:lineRule="auto"/>
      </w:pPr>
      <w:r>
        <w:rPr>
          <w:rFonts w:ascii="Arial" w:eastAsia="Times New Roman" w:hAnsi="Arial"/>
          <w:color w:val="000080"/>
          <w:lang w:eastAsia="en-US"/>
        </w:rPr>
        <w:t xml:space="preserve"> </w:t>
      </w:r>
      <w:r>
        <w:rPr>
          <w:rFonts w:ascii="Arial" w:eastAsia="Times New Roman" w:hAnsi="Arial"/>
        </w:rPr>
        <w:t>sono stati richiesti o ottenuti contributi pubblici per lo stesso intervento o per spese inerenti al progetto stesso:</w:t>
      </w:r>
      <w:r>
        <w:rPr>
          <w:rFonts w:eastAsia="Times New Roman" w:cs="Tahoma"/>
          <w:sz w:val="24"/>
          <w:szCs w:val="24"/>
        </w:rPr>
        <w:br/>
      </w:r>
      <w:r>
        <w:rPr>
          <w:rFonts w:ascii="Arial" w:eastAsia="Times New Roman" w:hAnsi="Arial"/>
        </w:rPr>
        <w:t>specificare ____________________________________________________________</w:t>
      </w:r>
      <w:r>
        <w:rPr>
          <w:rFonts w:eastAsia="Times New Roman" w:cs="Tahoma"/>
          <w:sz w:val="24"/>
          <w:szCs w:val="24"/>
        </w:rPr>
        <w:br/>
      </w:r>
    </w:p>
    <w:p w14:paraId="28A69F2B" w14:textId="77777777" w:rsidR="00274EFA" w:rsidRDefault="00DB48F9" w:rsidP="00BC282B">
      <w:pPr>
        <w:spacing w:before="100" w:after="100" w:line="276" w:lineRule="auto"/>
        <w:ind w:left="5670"/>
        <w:rPr>
          <w:rFonts w:ascii="Arial" w:eastAsia="Times New Roman" w:hAnsi="Arial"/>
        </w:rPr>
      </w:pPr>
      <w:r>
        <w:rPr>
          <w:rFonts w:eastAsia="Times New Roman" w:cs="Tahoma"/>
          <w:sz w:val="24"/>
          <w:szCs w:val="24"/>
        </w:rPr>
        <w:br/>
      </w:r>
      <w:r>
        <w:rPr>
          <w:rFonts w:ascii="Arial" w:eastAsia="Times New Roman" w:hAnsi="Arial"/>
        </w:rPr>
        <w:t xml:space="preserve">          Il </w:t>
      </w:r>
      <w:r w:rsidR="00274EFA">
        <w:rPr>
          <w:rFonts w:ascii="Arial" w:eastAsia="Times New Roman" w:hAnsi="Arial"/>
        </w:rPr>
        <w:t>Legale rappresentante</w:t>
      </w:r>
    </w:p>
    <w:p w14:paraId="75051A7C" w14:textId="171C4DDC" w:rsidR="00DB48F9" w:rsidRDefault="00274EFA" w:rsidP="00BC282B">
      <w:pPr>
        <w:spacing w:before="100" w:after="100" w:line="276" w:lineRule="auto"/>
        <w:ind w:left="5670"/>
      </w:pPr>
      <w:r>
        <w:rPr>
          <w:rFonts w:ascii="Arial" w:eastAsia="Times New Roman" w:hAnsi="Arial"/>
        </w:rPr>
        <w:t xml:space="preserve">             </w:t>
      </w:r>
      <w:r w:rsidR="00DB48F9">
        <w:rPr>
          <w:rFonts w:ascii="Arial" w:eastAsia="Times New Roman" w:hAnsi="Arial"/>
        </w:rPr>
        <w:t>Firmato digitalmente</w:t>
      </w:r>
    </w:p>
    <w:p w14:paraId="7BD3412F" w14:textId="7D8F8EE9" w:rsidR="004544BE" w:rsidRDefault="00DB48F9" w:rsidP="00433E76">
      <w:pPr>
        <w:spacing w:before="100" w:after="100" w:line="276" w:lineRule="auto"/>
        <w:ind w:left="4956"/>
      </w:pPr>
      <w:r>
        <w:rPr>
          <w:rFonts w:ascii="Arial" w:eastAsia="Times New Roman" w:hAnsi="Arial"/>
        </w:rPr>
        <w:t xml:space="preserve">        _________________________________</w:t>
      </w:r>
    </w:p>
    <w:sectPr w:rsidR="004544BE" w:rsidSect="00DE51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60B1" w14:textId="77777777" w:rsidR="00A4040B" w:rsidRDefault="00A4040B" w:rsidP="00AD7DCF">
      <w:r>
        <w:separator/>
      </w:r>
    </w:p>
  </w:endnote>
  <w:endnote w:type="continuationSeparator" w:id="0">
    <w:p w14:paraId="413E6F82" w14:textId="77777777" w:rsidR="00A4040B" w:rsidRDefault="00A4040B" w:rsidP="00AD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BA65" w14:textId="77777777" w:rsidR="00433E76" w:rsidRDefault="00433E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596" w14:textId="77777777" w:rsidR="00433E76" w:rsidRDefault="00433E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9BB" w14:textId="77777777" w:rsidR="00433E76" w:rsidRDefault="00433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DF55" w14:textId="77777777" w:rsidR="00A4040B" w:rsidRDefault="00A4040B" w:rsidP="00AD7DCF">
      <w:r>
        <w:separator/>
      </w:r>
    </w:p>
  </w:footnote>
  <w:footnote w:type="continuationSeparator" w:id="0">
    <w:p w14:paraId="0C75623E" w14:textId="77777777" w:rsidR="00A4040B" w:rsidRDefault="00A4040B" w:rsidP="00AD7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4EB1" w14:textId="77777777" w:rsidR="00433E76" w:rsidRDefault="00433E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B1EC" w14:textId="77777777" w:rsidR="00433E76" w:rsidRDefault="00433E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BF20" w14:textId="57DB317D" w:rsidR="00DE51E4" w:rsidRDefault="00DE51E4" w:rsidP="00DE51E4">
    <w:pPr>
      <w:jc w:val="right"/>
      <w:rPr>
        <w:rFonts w:ascii="Liberation Serif" w:eastAsia="Arial Unicode MS" w:hAnsi="Liberation Serif" w:cs="Lucida Sans" w:hint="eastAsia"/>
        <w:sz w:val="24"/>
        <w:szCs w:val="24"/>
        <w:lang w:eastAsia="zh-CN" w:bidi="hi-IN"/>
      </w:rPr>
    </w:pPr>
    <w:r>
      <w:rPr>
        <w:rFonts w:ascii="Liberation Serif" w:eastAsia="Arial Unicode MS" w:hAnsi="Liberation Serif" w:cs="Lucida Sans"/>
        <w:sz w:val="24"/>
        <w:szCs w:val="24"/>
        <w:lang w:eastAsia="zh-CN" w:bidi="hi-IN"/>
      </w:rPr>
      <w:t xml:space="preserve">Allegato n. </w:t>
    </w:r>
    <w:r w:rsidR="00447423">
      <w:rPr>
        <w:rFonts w:ascii="Liberation Serif" w:eastAsia="Arial Unicode MS" w:hAnsi="Liberation Serif" w:cs="Lucida Sans"/>
        <w:sz w:val="24"/>
        <w:szCs w:val="24"/>
        <w:lang w:eastAsia="zh-CN" w:bidi="hi-IN"/>
      </w:rPr>
      <w:t>2</w:t>
    </w:r>
  </w:p>
  <w:tbl>
    <w:tblPr>
      <w:tblW w:w="7756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78"/>
      <w:gridCol w:w="2612"/>
      <w:gridCol w:w="3366"/>
    </w:tblGrid>
    <w:tr w:rsidR="00DE51E4" w14:paraId="755D6AD3" w14:textId="77777777" w:rsidTr="003870BA">
      <w:trPr>
        <w:jc w:val="center"/>
      </w:trPr>
      <w:tc>
        <w:tcPr>
          <w:tcW w:w="17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6B8F595" w14:textId="77777777" w:rsidR="00DE51E4" w:rsidRDefault="00DE51E4" w:rsidP="00DE51E4">
          <w:pPr>
            <w:autoSpaceDE w:val="0"/>
            <w:spacing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3426745C" wp14:editId="424AB966">
                <wp:extent cx="723903" cy="809628"/>
                <wp:effectExtent l="0" t="0" r="0" b="9522"/>
                <wp:docPr id="1" name="Immagine 25" descr="C:\Users\negrini_c\Desktop\rep i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3" cy="809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0B22F7F" w14:textId="77777777" w:rsidR="00DE51E4" w:rsidRDefault="00DE51E4" w:rsidP="00DE51E4">
          <w:pPr>
            <w:autoSpaceDE w:val="0"/>
            <w:spacing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47B75EF0" wp14:editId="60C1F1B4">
                <wp:extent cx="1409703" cy="381003"/>
                <wp:effectExtent l="0" t="0" r="0" b="0"/>
                <wp:docPr id="2" name="Immagine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3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ED4D0DC" w14:textId="77777777" w:rsidR="00DE51E4" w:rsidRDefault="00DE51E4" w:rsidP="00DE51E4">
          <w:pPr>
            <w:autoSpaceDE w:val="0"/>
            <w:spacing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0B628267" wp14:editId="5D314E22">
                <wp:extent cx="2000250" cy="409578"/>
                <wp:effectExtent l="0" t="0" r="0" b="9522"/>
                <wp:docPr id="3" name="Immagin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409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194768" w14:textId="6A63A9C6" w:rsidR="00D756F5" w:rsidRPr="00DE666A" w:rsidRDefault="00D756F5" w:rsidP="00D756F5">
    <w:pPr>
      <w:pStyle w:val="Corpotesto"/>
      <w:jc w:val="center"/>
      <w:rPr>
        <w:rFonts w:ascii="Calibri" w:hAnsi="Calibri" w:cs="Courier New"/>
        <w:b/>
        <w:sz w:val="32"/>
        <w:szCs w:val="32"/>
        <w:lang w:val="it-IT"/>
      </w:rPr>
    </w:pPr>
    <w:r w:rsidRPr="00DE666A">
      <w:rPr>
        <w:rFonts w:ascii="Calibri" w:hAnsi="Calibri" w:cs="Courier New"/>
        <w:b/>
        <w:sz w:val="32"/>
        <w:szCs w:val="32"/>
        <w:lang w:val="it-IT"/>
      </w:rPr>
      <w:t>AVVISO PUBBLICO PER LA PRESENTAZIONE DI PROGETTI VOLTI ALLA QUALIFICAZIONE E AL MIGLIORAMENTO DEL PATRIMONIO IMPIANTISTICO REGIONALE</w:t>
    </w:r>
  </w:p>
  <w:p w14:paraId="0F3F6FEC" w14:textId="2951888D" w:rsidR="00D756F5" w:rsidRPr="00DE666A" w:rsidRDefault="00D756F5" w:rsidP="00D756F5">
    <w:pPr>
      <w:pStyle w:val="Corpotesto"/>
      <w:jc w:val="center"/>
      <w:rPr>
        <w:rFonts w:ascii="Calibri" w:hAnsi="Calibri" w:cs="Courier New"/>
        <w:b/>
        <w:sz w:val="28"/>
        <w:szCs w:val="28"/>
        <w:lang w:val="it-IT"/>
      </w:rPr>
    </w:pPr>
    <w:r w:rsidRPr="00DE666A">
      <w:rPr>
        <w:rFonts w:ascii="Calibri" w:hAnsi="Calibri" w:cs="Courier New"/>
        <w:b/>
        <w:sz w:val="28"/>
        <w:szCs w:val="28"/>
        <w:lang w:val="it-IT"/>
      </w:rPr>
      <w:t>APPROVATO CON DELIBERAZIONE DI GIUNTA REGIONALE N. 373 DEL 14/03/2022</w:t>
    </w:r>
  </w:p>
  <w:p w14:paraId="5C2E44D0" w14:textId="0F64BECE" w:rsidR="00DE51E4" w:rsidRPr="00DE666A" w:rsidRDefault="00A111B7" w:rsidP="00D756F5">
    <w:pPr>
      <w:pStyle w:val="Corpotesto"/>
      <w:jc w:val="center"/>
      <w:rPr>
        <w:rFonts w:asciiTheme="minorHAnsi" w:hAnsiTheme="minorHAnsi" w:cstheme="minorHAnsi"/>
        <w:b/>
        <w:lang w:val="it-IT"/>
      </w:rPr>
    </w:pPr>
    <w:r>
      <w:rPr>
        <w:rFonts w:ascii="Calibri" w:hAnsi="Calibri" w:cs="Courier New"/>
        <w:b/>
        <w:lang w:val="it-IT"/>
      </w:rPr>
      <w:t>Norme</w:t>
    </w:r>
    <w:r w:rsidR="00972A96">
      <w:rPr>
        <w:rFonts w:ascii="Calibri" w:hAnsi="Calibri" w:cs="Courier New"/>
        <w:b/>
        <w:lang w:val="it-IT"/>
      </w:rPr>
      <w:t xml:space="preserve"> in materia di interventi territoriali per lo sviluppo integrato degli ambiti locali i sensi </w:t>
    </w:r>
    <w:r w:rsidR="00972A96" w:rsidRPr="00DE666A">
      <w:rPr>
        <w:rFonts w:asciiTheme="minorHAnsi" w:hAnsiTheme="minorHAnsi" w:cstheme="minorHAnsi"/>
        <w:b/>
        <w:lang w:val="it-IT"/>
      </w:rPr>
      <w:t>della</w:t>
    </w:r>
    <w:r w:rsidR="00E84FA2" w:rsidRPr="00DE666A">
      <w:rPr>
        <w:rFonts w:asciiTheme="minorHAnsi" w:eastAsia="Times New Roman" w:hAnsiTheme="minorHAnsi" w:cstheme="minorHAnsi"/>
        <w:b/>
        <w:bCs/>
        <w:lang w:val="it-IT"/>
      </w:rPr>
      <w:t xml:space="preserve"> L.R. </w:t>
    </w:r>
    <w:r w:rsidR="00DE666A" w:rsidRPr="00DE666A">
      <w:rPr>
        <w:rFonts w:asciiTheme="minorHAnsi" w:eastAsia="Times New Roman" w:hAnsiTheme="minorHAnsi" w:cstheme="minorHAnsi"/>
        <w:b/>
        <w:bCs/>
        <w:lang w:val="it-IT"/>
      </w:rPr>
      <w:t>5</w:t>
    </w:r>
    <w:r w:rsidR="00E84FA2" w:rsidRPr="00DE666A">
      <w:rPr>
        <w:rFonts w:asciiTheme="minorHAnsi" w:eastAsia="Times New Roman" w:hAnsiTheme="minorHAnsi" w:cstheme="minorHAnsi"/>
        <w:b/>
        <w:bCs/>
        <w:lang w:val="it-IT"/>
      </w:rPr>
      <w:t>/</w:t>
    </w:r>
    <w:r w:rsidR="00DE666A" w:rsidRPr="00DE666A">
      <w:rPr>
        <w:rFonts w:asciiTheme="minorHAnsi" w:eastAsia="Times New Roman" w:hAnsiTheme="minorHAnsi" w:cstheme="minorHAnsi"/>
        <w:b/>
        <w:bCs/>
        <w:lang w:val="it-IT"/>
      </w:rPr>
      <w:t>201</w:t>
    </w:r>
    <w:r w:rsidR="00A944F2">
      <w:rPr>
        <w:rFonts w:asciiTheme="minorHAnsi" w:eastAsia="Times New Roman" w:hAnsiTheme="minorHAnsi" w:cstheme="minorHAnsi"/>
        <w:b/>
        <w:bCs/>
        <w:lang w:val="it-IT"/>
      </w:rPr>
      <w:t xml:space="preserve">8 </w:t>
    </w:r>
    <w:r w:rsidR="00DE51E4" w:rsidRPr="00DE666A">
      <w:rPr>
        <w:rFonts w:asciiTheme="minorHAnsi" w:eastAsia="Times New Roman" w:hAnsiTheme="minorHAnsi" w:cstheme="minorHAnsi"/>
        <w:b/>
        <w:bCs/>
        <w:lang w:val="it-IT"/>
      </w:rPr>
      <w:t>– FSC 2014/2020</w:t>
    </w:r>
  </w:p>
  <w:p w14:paraId="7612C96F" w14:textId="77777777" w:rsidR="00DE51E4" w:rsidRPr="00274EFA" w:rsidRDefault="00DE51E4" w:rsidP="00DE51E4">
    <w:pPr>
      <w:jc w:val="center"/>
      <w:rPr>
        <w:rFonts w:ascii="Arial" w:eastAsia="Times New Roman" w:hAnsi="Arial"/>
        <w:b/>
        <w:bCs/>
      </w:rPr>
    </w:pPr>
  </w:p>
  <w:p w14:paraId="49C69A6A" w14:textId="77777777" w:rsidR="00DE51E4" w:rsidRDefault="00DE51E4" w:rsidP="00DE51E4">
    <w:pPr>
      <w:jc w:val="center"/>
    </w:pPr>
    <w:r w:rsidRPr="00274EFA">
      <w:rPr>
        <w:rFonts w:ascii="Arial" w:eastAsia="Times New Roman" w:hAnsi="Arial"/>
        <w:b/>
        <w:bCs/>
      </w:rPr>
      <w:t>Dichiarazione "Cumulo di contributi"</w:t>
    </w:r>
  </w:p>
  <w:p w14:paraId="2B135E01" w14:textId="647020F2" w:rsidR="00DE51E4" w:rsidRDefault="00DE51E4" w:rsidP="00447423">
    <w:pPr>
      <w:jc w:val="center"/>
    </w:pPr>
    <w:r>
      <w:rPr>
        <w:rFonts w:ascii="Arial" w:eastAsia="Times New Roman" w:hAnsi="Arial"/>
      </w:rPr>
      <w:t>da rendere per ogni progetto da parte del soggetto beneficiario</w:t>
    </w:r>
    <w:r w:rsidR="004474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4B58"/>
    <w:multiLevelType w:val="multilevel"/>
    <w:tmpl w:val="7F3800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5147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F9"/>
    <w:rsid w:val="001E40E6"/>
    <w:rsid w:val="00274EFA"/>
    <w:rsid w:val="002E48A7"/>
    <w:rsid w:val="00433E76"/>
    <w:rsid w:val="00447423"/>
    <w:rsid w:val="004544BE"/>
    <w:rsid w:val="004A6D1B"/>
    <w:rsid w:val="005A6706"/>
    <w:rsid w:val="007E3D65"/>
    <w:rsid w:val="00803575"/>
    <w:rsid w:val="00972A96"/>
    <w:rsid w:val="00A111B7"/>
    <w:rsid w:val="00A4040B"/>
    <w:rsid w:val="00A944F2"/>
    <w:rsid w:val="00AD7DCF"/>
    <w:rsid w:val="00BC282B"/>
    <w:rsid w:val="00D479D9"/>
    <w:rsid w:val="00D756F5"/>
    <w:rsid w:val="00D86068"/>
    <w:rsid w:val="00DB48F9"/>
    <w:rsid w:val="00DE51E4"/>
    <w:rsid w:val="00DE61A9"/>
    <w:rsid w:val="00DE666A"/>
    <w:rsid w:val="00E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71136"/>
  <w15:chartTrackingRefBased/>
  <w15:docId w15:val="{8D382066-97AC-402A-BF7D-AA1D302F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8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48F9"/>
    <w:pPr>
      <w:widowControl w:val="0"/>
      <w:spacing w:after="283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B48F9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AD7D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DC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7D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DCF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3B2D869851340A67BB0A735C2964D" ma:contentTypeVersion="4" ma:contentTypeDescription="Creare un nuovo documento." ma:contentTypeScope="" ma:versionID="63585b1662175e351b8ba04032abb444">
  <xsd:schema xmlns:xsd="http://www.w3.org/2001/XMLSchema" xmlns:xs="http://www.w3.org/2001/XMLSchema" xmlns:p="http://schemas.microsoft.com/office/2006/metadata/properties" xmlns:ns2="5bd1947c-23fa-4177-8bff-69ace0a64015" targetNamespace="http://schemas.microsoft.com/office/2006/metadata/properties" ma:root="true" ma:fieldsID="833ac4577c4deccec5f7a10586b82ed3" ns2:_="">
    <xsd:import namespace="5bd1947c-23fa-4177-8bff-69ace0a64015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1947c-23fa-4177-8bff-69ace0a64015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2D5D2-FB13-434F-B02B-05A01CBB8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1947c-23fa-4177-8bff-69ace0a64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ADDC6-FA61-428A-9B3C-EE4939713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BDB626-8A48-4BC7-B99C-27EED327C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Lilia</dc:creator>
  <cp:keywords/>
  <dc:description/>
  <cp:lastModifiedBy>Freni Emanuela</cp:lastModifiedBy>
  <cp:revision>13</cp:revision>
  <dcterms:created xsi:type="dcterms:W3CDTF">2019-12-03T09:16:00Z</dcterms:created>
  <dcterms:modified xsi:type="dcterms:W3CDTF">2022-12-05T14:22:00Z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0x0101000E23B2D869851340A67BB0A735C2964D</vt:lpwstr>
  </property>
</Properties>
</file>